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6F72C" w14:textId="77777777" w:rsidR="00641602" w:rsidRPr="00641602" w:rsidRDefault="00641602" w:rsidP="00641602">
      <w:pPr>
        <w:spacing w:after="160"/>
        <w:ind w:left="-80" w:right="-440" w:hanging="80"/>
        <w:jc w:val="center"/>
        <w:rPr>
          <w:rFonts w:ascii="Times New Roman" w:eastAsia="Times New Roman" w:hAnsi="Times New Roman"/>
        </w:rPr>
      </w:pPr>
      <w:r w:rsidRPr="00641602">
        <w:rPr>
          <w:rFonts w:ascii="Arial" w:eastAsia="Times New Roman" w:hAnsi="Arial" w:cs="Arial"/>
          <w:b/>
          <w:bCs/>
          <w:color w:val="000000"/>
          <w:sz w:val="32"/>
          <w:szCs w:val="32"/>
        </w:rPr>
        <w:t>Bernedoodle Perfection</w:t>
      </w:r>
    </w:p>
    <w:p w14:paraId="47050C01" w14:textId="77777777" w:rsidR="00641602" w:rsidRPr="00641602" w:rsidRDefault="00641602" w:rsidP="00641602">
      <w:pPr>
        <w:ind w:left="100"/>
        <w:jc w:val="center"/>
        <w:rPr>
          <w:rFonts w:ascii="Times New Roman" w:eastAsia="Times New Roman" w:hAnsi="Times New Roman"/>
        </w:rPr>
      </w:pPr>
      <w:r w:rsidRPr="00641602">
        <w:rPr>
          <w:rFonts w:ascii="Arial" w:eastAsia="Times New Roman" w:hAnsi="Arial" w:cs="Arial"/>
          <w:b/>
          <w:bCs/>
          <w:color w:val="000000"/>
          <w:sz w:val="28"/>
          <w:szCs w:val="28"/>
        </w:rPr>
        <w:t>Health Guarantee</w:t>
      </w:r>
    </w:p>
    <w:p w14:paraId="27AA64F9" w14:textId="77777777" w:rsidR="00641602" w:rsidRPr="00641602" w:rsidRDefault="00641602" w:rsidP="00641602">
      <w:pPr>
        <w:ind w:left="100"/>
        <w:jc w:val="center"/>
        <w:rPr>
          <w:rFonts w:ascii="Times New Roman" w:eastAsia="Times New Roman" w:hAnsi="Times New Roman"/>
        </w:rPr>
      </w:pPr>
      <w:r w:rsidRPr="00641602">
        <w:rPr>
          <w:rFonts w:ascii="Arial" w:eastAsia="Times New Roman" w:hAnsi="Arial" w:cs="Arial"/>
          <w:b/>
          <w:bCs/>
          <w:color w:val="000000"/>
          <w:sz w:val="28"/>
          <w:szCs w:val="28"/>
        </w:rPr>
        <w:t>Buyer’s Contract</w:t>
      </w:r>
    </w:p>
    <w:p w14:paraId="4EF0596E" w14:textId="77777777" w:rsidR="00641602" w:rsidRPr="00641602" w:rsidRDefault="00641602" w:rsidP="00641602">
      <w:pPr>
        <w:rPr>
          <w:rFonts w:ascii="Times New Roman" w:eastAsia="Times New Roman" w:hAnsi="Times New Roman"/>
        </w:rPr>
      </w:pPr>
      <w:r w:rsidRPr="00641602">
        <w:rPr>
          <w:rFonts w:ascii="Times New Roman" w:eastAsia="Times New Roman" w:hAnsi="Times New Roman"/>
          <w:color w:val="000000"/>
        </w:rPr>
        <w:t> </w:t>
      </w:r>
    </w:p>
    <w:p w14:paraId="75A3BAE8" w14:textId="77777777" w:rsidR="00641602" w:rsidRPr="00641602" w:rsidRDefault="00641602" w:rsidP="00641602">
      <w:pPr>
        <w:spacing w:after="40"/>
        <w:jc w:val="center"/>
        <w:rPr>
          <w:rFonts w:ascii="Times New Roman" w:eastAsia="Times New Roman" w:hAnsi="Times New Roman"/>
        </w:rPr>
      </w:pPr>
      <w:r w:rsidRPr="00641602">
        <w:rPr>
          <w:rFonts w:ascii="Arial" w:eastAsia="Times New Roman" w:hAnsi="Arial" w:cs="Arial"/>
          <w:color w:val="000000"/>
          <w:sz w:val="28"/>
          <w:szCs w:val="28"/>
        </w:rPr>
        <w:t>Eldon Plank</w:t>
      </w:r>
    </w:p>
    <w:p w14:paraId="25465057" w14:textId="77777777" w:rsidR="00641602" w:rsidRPr="00641602" w:rsidRDefault="00641602" w:rsidP="00641602">
      <w:pPr>
        <w:spacing w:after="40"/>
        <w:jc w:val="center"/>
        <w:rPr>
          <w:rFonts w:ascii="Times New Roman" w:eastAsia="Times New Roman" w:hAnsi="Times New Roman"/>
        </w:rPr>
      </w:pPr>
      <w:r w:rsidRPr="00641602">
        <w:rPr>
          <w:rFonts w:ascii="Arial" w:eastAsia="Times New Roman" w:hAnsi="Arial" w:cs="Arial"/>
          <w:color w:val="000000"/>
          <w:sz w:val="28"/>
          <w:szCs w:val="28"/>
        </w:rPr>
        <w:t>383 North</w:t>
      </w:r>
    </w:p>
    <w:p w14:paraId="1584EF67" w14:textId="77777777" w:rsidR="00641602" w:rsidRPr="00641602" w:rsidRDefault="00641602" w:rsidP="00641602">
      <w:pPr>
        <w:spacing w:after="40"/>
        <w:jc w:val="center"/>
        <w:rPr>
          <w:rFonts w:ascii="Times New Roman" w:eastAsia="Times New Roman" w:hAnsi="Times New Roman"/>
        </w:rPr>
      </w:pPr>
      <w:r w:rsidRPr="00641602">
        <w:rPr>
          <w:rFonts w:ascii="Arial" w:eastAsia="Times New Roman" w:hAnsi="Arial" w:cs="Arial"/>
          <w:color w:val="000000"/>
          <w:sz w:val="28"/>
          <w:szCs w:val="28"/>
        </w:rPr>
        <w:t>CR 200 E</w:t>
      </w:r>
    </w:p>
    <w:p w14:paraId="27E0F512" w14:textId="77777777" w:rsidR="00641602" w:rsidRPr="00641602" w:rsidRDefault="00641602" w:rsidP="00641602">
      <w:pPr>
        <w:spacing w:after="40"/>
        <w:jc w:val="center"/>
        <w:rPr>
          <w:rFonts w:ascii="Times New Roman" w:eastAsia="Times New Roman" w:hAnsi="Times New Roman"/>
        </w:rPr>
      </w:pPr>
      <w:r w:rsidRPr="00641602">
        <w:rPr>
          <w:rFonts w:ascii="Arial" w:eastAsia="Times New Roman" w:hAnsi="Arial" w:cs="Arial"/>
          <w:color w:val="000000"/>
          <w:sz w:val="28"/>
          <w:szCs w:val="28"/>
        </w:rPr>
        <w:t>Arthur, IL 61911</w:t>
      </w:r>
    </w:p>
    <w:p w14:paraId="7C268548" w14:textId="77777777" w:rsidR="00641602" w:rsidRPr="00641602" w:rsidRDefault="00641602" w:rsidP="00641602">
      <w:pPr>
        <w:spacing w:after="40"/>
        <w:jc w:val="center"/>
        <w:rPr>
          <w:rFonts w:ascii="Times New Roman" w:eastAsia="Times New Roman" w:hAnsi="Times New Roman"/>
        </w:rPr>
      </w:pPr>
      <w:r w:rsidRPr="00641602">
        <w:rPr>
          <w:rFonts w:ascii="Arial" w:eastAsia="Times New Roman" w:hAnsi="Arial" w:cs="Arial"/>
          <w:color w:val="000000"/>
          <w:sz w:val="28"/>
          <w:szCs w:val="28"/>
        </w:rPr>
        <w:t>217-543-2756</w:t>
      </w:r>
    </w:p>
    <w:p w14:paraId="6CD421E0" w14:textId="77777777" w:rsidR="00641602" w:rsidRPr="00641602" w:rsidRDefault="00641602" w:rsidP="00641602">
      <w:pPr>
        <w:rPr>
          <w:rFonts w:ascii="Times New Roman" w:eastAsia="Times New Roman" w:hAnsi="Times New Roman"/>
        </w:rPr>
      </w:pPr>
      <w:r w:rsidRPr="00641602">
        <w:rPr>
          <w:rFonts w:ascii="Times New Roman" w:eastAsia="Times New Roman" w:hAnsi="Times New Roman"/>
          <w:color w:val="000000"/>
        </w:rPr>
        <w:t> </w:t>
      </w:r>
    </w:p>
    <w:p w14:paraId="21247EFF" w14:textId="77777777" w:rsidR="00641602" w:rsidRPr="00641602" w:rsidRDefault="00641602" w:rsidP="00641602">
      <w:pPr>
        <w:ind w:left="120"/>
        <w:rPr>
          <w:rFonts w:ascii="Times New Roman" w:eastAsia="Times New Roman" w:hAnsi="Times New Roman"/>
        </w:rPr>
      </w:pPr>
      <w:r w:rsidRPr="00641602">
        <w:rPr>
          <w:rFonts w:ascii="Arial" w:eastAsia="Times New Roman" w:hAnsi="Arial" w:cs="Arial"/>
          <w:b/>
          <w:bCs/>
          <w:color w:val="000000"/>
          <w:sz w:val="28"/>
          <w:szCs w:val="28"/>
        </w:rPr>
        <w:t>Buyer Contact Information</w:t>
      </w:r>
    </w:p>
    <w:p w14:paraId="1028B06A" w14:textId="77777777" w:rsidR="00641602" w:rsidRPr="00641602" w:rsidRDefault="00641602" w:rsidP="00641602">
      <w:pPr>
        <w:rPr>
          <w:rFonts w:ascii="Times New Roman" w:eastAsia="Times New Roman" w:hAnsi="Times New Roman"/>
        </w:rPr>
      </w:pPr>
      <w:r w:rsidRPr="00641602">
        <w:rPr>
          <w:rFonts w:ascii="Arial" w:eastAsia="Times New Roman" w:hAnsi="Arial" w:cs="Arial"/>
          <w:b/>
          <w:bCs/>
          <w:color w:val="000000"/>
          <w:sz w:val="40"/>
          <w:szCs w:val="40"/>
        </w:rPr>
        <w:t> </w:t>
      </w:r>
    </w:p>
    <w:p w14:paraId="040499B2" w14:textId="77777777" w:rsidR="00641602" w:rsidRPr="00641602" w:rsidRDefault="00641602" w:rsidP="00641602">
      <w:pPr>
        <w:ind w:left="120"/>
        <w:rPr>
          <w:rFonts w:ascii="Times New Roman" w:eastAsia="Times New Roman" w:hAnsi="Times New Roman"/>
        </w:rPr>
      </w:pPr>
      <w:r w:rsidRPr="00641602">
        <w:rPr>
          <w:rFonts w:ascii="Arial" w:eastAsia="Times New Roman" w:hAnsi="Arial" w:cs="Arial"/>
          <w:color w:val="000000"/>
        </w:rPr>
        <w:t xml:space="preserve">Name:   </w:t>
      </w:r>
      <w:r w:rsidRPr="00641602">
        <w:rPr>
          <w:rFonts w:ascii="Arial" w:eastAsia="Times New Roman" w:hAnsi="Arial" w:cs="Arial"/>
          <w:color w:val="000000"/>
          <w:u w:val="single"/>
        </w:rPr>
        <w:t>_________________________________________________</w:t>
      </w:r>
      <w:r w:rsidRPr="00641602">
        <w:rPr>
          <w:rFonts w:ascii="Arial" w:eastAsia="Times New Roman" w:hAnsi="Arial" w:cs="Arial"/>
          <w:color w:val="000000"/>
          <w:sz w:val="20"/>
          <w:szCs w:val="20"/>
        </w:rPr>
        <w:t> </w:t>
      </w:r>
    </w:p>
    <w:p w14:paraId="3F88E435" w14:textId="77777777" w:rsidR="00641602" w:rsidRPr="00641602" w:rsidRDefault="00641602" w:rsidP="00641602">
      <w:pPr>
        <w:rPr>
          <w:rFonts w:ascii="Times New Roman" w:eastAsia="Times New Roman" w:hAnsi="Times New Roman"/>
        </w:rPr>
      </w:pPr>
      <w:r w:rsidRPr="00641602">
        <w:rPr>
          <w:rFonts w:ascii="Times New Roman" w:eastAsia="Times New Roman" w:hAnsi="Times New Roman"/>
          <w:color w:val="000000"/>
        </w:rPr>
        <w:t> </w:t>
      </w:r>
    </w:p>
    <w:p w14:paraId="01A794FB" w14:textId="77777777" w:rsidR="00641602" w:rsidRPr="00641602" w:rsidRDefault="00641602" w:rsidP="00641602">
      <w:pPr>
        <w:spacing w:before="220"/>
        <w:ind w:left="120"/>
        <w:rPr>
          <w:rFonts w:ascii="Times New Roman" w:eastAsia="Times New Roman" w:hAnsi="Times New Roman"/>
        </w:rPr>
      </w:pPr>
      <w:r w:rsidRPr="00641602">
        <w:rPr>
          <w:rFonts w:ascii="Arial" w:eastAsia="Times New Roman" w:hAnsi="Arial" w:cs="Arial"/>
          <w:color w:val="000000"/>
        </w:rPr>
        <w:t xml:space="preserve">Street Address:   </w:t>
      </w:r>
      <w:r w:rsidRPr="00641602">
        <w:rPr>
          <w:rFonts w:ascii="Arial" w:eastAsia="Times New Roman" w:hAnsi="Arial" w:cs="Arial"/>
          <w:color w:val="000000"/>
          <w:u w:val="single"/>
        </w:rPr>
        <w:t>__________________________________________</w:t>
      </w:r>
    </w:p>
    <w:p w14:paraId="150B1EDA" w14:textId="77777777" w:rsidR="00641602" w:rsidRPr="00641602" w:rsidRDefault="00641602" w:rsidP="00641602">
      <w:pPr>
        <w:rPr>
          <w:rFonts w:ascii="Times New Roman" w:eastAsia="Times New Roman" w:hAnsi="Times New Roman"/>
        </w:rPr>
      </w:pPr>
      <w:r w:rsidRPr="00641602">
        <w:rPr>
          <w:rFonts w:ascii="Times New Roman" w:eastAsia="Times New Roman" w:hAnsi="Times New Roman"/>
          <w:color w:val="000000"/>
        </w:rPr>
        <w:t> </w:t>
      </w:r>
    </w:p>
    <w:p w14:paraId="66AB577A" w14:textId="77777777" w:rsidR="00641602" w:rsidRPr="00641602" w:rsidRDefault="00641602" w:rsidP="00641602">
      <w:pPr>
        <w:spacing w:before="220"/>
        <w:ind w:left="120"/>
        <w:rPr>
          <w:rFonts w:ascii="Times New Roman" w:eastAsia="Times New Roman" w:hAnsi="Times New Roman"/>
        </w:rPr>
      </w:pPr>
      <w:r w:rsidRPr="00641602">
        <w:rPr>
          <w:rFonts w:ascii="Arial" w:eastAsia="Times New Roman" w:hAnsi="Arial" w:cs="Arial"/>
          <w:color w:val="000000"/>
        </w:rPr>
        <w:t xml:space="preserve">City/State/Zip Code:   </w:t>
      </w:r>
      <w:r w:rsidRPr="00641602">
        <w:rPr>
          <w:rFonts w:ascii="Arial" w:eastAsia="Times New Roman" w:hAnsi="Arial" w:cs="Arial"/>
          <w:color w:val="000000"/>
          <w:u w:val="single"/>
        </w:rPr>
        <w:t>_______________________________________</w:t>
      </w:r>
    </w:p>
    <w:p w14:paraId="5647D732" w14:textId="77777777" w:rsidR="00641602" w:rsidRPr="00641602" w:rsidRDefault="00641602" w:rsidP="00641602">
      <w:pPr>
        <w:rPr>
          <w:rFonts w:ascii="Times New Roman" w:eastAsia="Times New Roman" w:hAnsi="Times New Roman"/>
        </w:rPr>
      </w:pPr>
      <w:r w:rsidRPr="00641602">
        <w:rPr>
          <w:rFonts w:ascii="Arial" w:eastAsia="Times New Roman" w:hAnsi="Arial" w:cs="Arial"/>
          <w:color w:val="000000"/>
          <w:sz w:val="20"/>
          <w:szCs w:val="20"/>
        </w:rPr>
        <w:t> </w:t>
      </w:r>
    </w:p>
    <w:p w14:paraId="1D1782AA" w14:textId="77777777" w:rsidR="00641602" w:rsidRPr="00641602" w:rsidRDefault="00641602" w:rsidP="00641602">
      <w:pPr>
        <w:spacing w:before="220"/>
        <w:ind w:left="120"/>
        <w:rPr>
          <w:rFonts w:ascii="Times New Roman" w:eastAsia="Times New Roman" w:hAnsi="Times New Roman"/>
        </w:rPr>
      </w:pPr>
      <w:r w:rsidRPr="00641602">
        <w:rPr>
          <w:rFonts w:ascii="Arial" w:eastAsia="Times New Roman" w:hAnsi="Arial" w:cs="Arial"/>
          <w:color w:val="000000"/>
        </w:rPr>
        <w:t xml:space="preserve">Phone Number:   </w:t>
      </w:r>
      <w:r w:rsidRPr="00641602">
        <w:rPr>
          <w:rFonts w:ascii="Arial" w:eastAsia="Times New Roman" w:hAnsi="Arial" w:cs="Arial"/>
          <w:color w:val="000000"/>
          <w:u w:val="single"/>
        </w:rPr>
        <w:t>__________________________________________</w:t>
      </w:r>
    </w:p>
    <w:p w14:paraId="29FC8402" w14:textId="77777777" w:rsidR="00641602" w:rsidRPr="00641602" w:rsidRDefault="00641602" w:rsidP="00641602">
      <w:pPr>
        <w:rPr>
          <w:rFonts w:ascii="Times New Roman" w:eastAsia="Times New Roman" w:hAnsi="Times New Roman"/>
        </w:rPr>
      </w:pPr>
      <w:r w:rsidRPr="00641602">
        <w:rPr>
          <w:rFonts w:ascii="Arial" w:eastAsia="Times New Roman" w:hAnsi="Arial" w:cs="Arial"/>
          <w:color w:val="000000"/>
          <w:sz w:val="20"/>
          <w:szCs w:val="20"/>
        </w:rPr>
        <w:t> </w:t>
      </w:r>
    </w:p>
    <w:p w14:paraId="576108CE" w14:textId="77777777" w:rsidR="00641602" w:rsidRPr="00641602" w:rsidRDefault="00641602" w:rsidP="00641602">
      <w:pPr>
        <w:rPr>
          <w:rFonts w:ascii="Times New Roman" w:eastAsia="Times New Roman" w:hAnsi="Times New Roman"/>
        </w:rPr>
      </w:pPr>
      <w:r w:rsidRPr="00641602">
        <w:rPr>
          <w:rFonts w:ascii="Times New Roman" w:eastAsia="Times New Roman" w:hAnsi="Times New Roman"/>
          <w:color w:val="000000"/>
        </w:rPr>
        <w:t> </w:t>
      </w:r>
    </w:p>
    <w:p w14:paraId="409BBD00" w14:textId="77777777" w:rsidR="00641602" w:rsidRPr="00641602" w:rsidRDefault="00641602" w:rsidP="00641602">
      <w:pPr>
        <w:spacing w:before="60"/>
        <w:ind w:left="120"/>
        <w:rPr>
          <w:rFonts w:ascii="Times New Roman" w:eastAsia="Times New Roman" w:hAnsi="Times New Roman"/>
        </w:rPr>
      </w:pPr>
      <w:r w:rsidRPr="00641602">
        <w:rPr>
          <w:rFonts w:ascii="Arial" w:eastAsia="Times New Roman" w:hAnsi="Arial" w:cs="Arial"/>
          <w:b/>
          <w:bCs/>
          <w:color w:val="000000"/>
          <w:sz w:val="28"/>
          <w:szCs w:val="28"/>
        </w:rPr>
        <w:t>Puppy Information</w:t>
      </w:r>
    </w:p>
    <w:p w14:paraId="31AE6DA3" w14:textId="77777777" w:rsidR="00641602" w:rsidRPr="00641602" w:rsidRDefault="00641602" w:rsidP="00641602">
      <w:pPr>
        <w:rPr>
          <w:rFonts w:ascii="Times New Roman" w:eastAsia="Times New Roman" w:hAnsi="Times New Roman"/>
        </w:rPr>
      </w:pPr>
      <w:r w:rsidRPr="00641602">
        <w:rPr>
          <w:rFonts w:ascii="Arial" w:eastAsia="Times New Roman" w:hAnsi="Arial" w:cs="Arial"/>
          <w:b/>
          <w:bCs/>
          <w:color w:val="000000"/>
          <w:sz w:val="40"/>
          <w:szCs w:val="40"/>
        </w:rPr>
        <w:t> </w:t>
      </w:r>
    </w:p>
    <w:p w14:paraId="0BB0C861" w14:textId="77777777" w:rsidR="00641602" w:rsidRPr="00641602" w:rsidRDefault="00641602" w:rsidP="00641602">
      <w:pPr>
        <w:ind w:left="120"/>
        <w:rPr>
          <w:rFonts w:ascii="Times New Roman" w:eastAsia="Times New Roman" w:hAnsi="Times New Roman"/>
        </w:rPr>
      </w:pPr>
      <w:r w:rsidRPr="00641602">
        <w:rPr>
          <w:rFonts w:ascii="Arial" w:eastAsia="Times New Roman" w:hAnsi="Arial" w:cs="Arial"/>
          <w:color w:val="000000"/>
        </w:rPr>
        <w:t xml:space="preserve">Sex:   </w:t>
      </w:r>
      <w:r w:rsidRPr="00641602">
        <w:rPr>
          <w:rFonts w:ascii="Arial" w:eastAsia="Times New Roman" w:hAnsi="Arial" w:cs="Arial"/>
          <w:color w:val="000000"/>
          <w:u w:val="single"/>
        </w:rPr>
        <w:t>_______________________________________</w:t>
      </w:r>
    </w:p>
    <w:p w14:paraId="1803F3A1" w14:textId="77777777" w:rsidR="00641602" w:rsidRPr="00641602" w:rsidRDefault="00641602" w:rsidP="00641602">
      <w:pPr>
        <w:spacing w:after="240"/>
        <w:rPr>
          <w:rFonts w:ascii="Times New Roman" w:eastAsia="Times New Roman" w:hAnsi="Times New Roman"/>
        </w:rPr>
      </w:pPr>
    </w:p>
    <w:p w14:paraId="6AA6186A" w14:textId="0FBAA9E4" w:rsidR="00641602" w:rsidRPr="00641602" w:rsidRDefault="00641602" w:rsidP="00641602">
      <w:pPr>
        <w:ind w:left="120"/>
        <w:rPr>
          <w:rFonts w:ascii="Times New Roman" w:eastAsia="Times New Roman" w:hAnsi="Times New Roman"/>
        </w:rPr>
      </w:pPr>
      <w:r w:rsidRPr="00641602">
        <w:rPr>
          <w:rFonts w:ascii="Arial" w:eastAsia="Times New Roman" w:hAnsi="Arial" w:cs="Arial"/>
          <w:color w:val="000000"/>
        </w:rPr>
        <w:t xml:space="preserve">Date of </w:t>
      </w:r>
      <w:r w:rsidR="007667A2" w:rsidRPr="00641602">
        <w:rPr>
          <w:rFonts w:ascii="Arial" w:eastAsia="Times New Roman" w:hAnsi="Arial" w:cs="Arial"/>
          <w:color w:val="000000"/>
        </w:rPr>
        <w:t>Birth</w:t>
      </w:r>
      <w:r w:rsidRPr="00641602">
        <w:rPr>
          <w:rFonts w:ascii="Arial" w:eastAsia="Times New Roman" w:hAnsi="Arial" w:cs="Arial"/>
          <w:color w:val="000000"/>
        </w:rPr>
        <w:t xml:space="preserve">:   </w:t>
      </w:r>
      <w:r w:rsidRPr="00641602">
        <w:rPr>
          <w:rFonts w:ascii="Arial" w:eastAsia="Times New Roman" w:hAnsi="Arial" w:cs="Arial"/>
          <w:color w:val="000000"/>
          <w:u w:val="single"/>
        </w:rPr>
        <w:t>_______________________________________</w:t>
      </w:r>
    </w:p>
    <w:p w14:paraId="01038BCE" w14:textId="77777777" w:rsidR="00641602" w:rsidRPr="00641602" w:rsidRDefault="00641602" w:rsidP="00641602">
      <w:pPr>
        <w:rPr>
          <w:rFonts w:ascii="Times New Roman" w:eastAsia="Times New Roman" w:hAnsi="Times New Roman"/>
        </w:rPr>
      </w:pPr>
      <w:r w:rsidRPr="00641602">
        <w:rPr>
          <w:rFonts w:ascii="Arial" w:eastAsia="Times New Roman" w:hAnsi="Arial" w:cs="Arial"/>
          <w:color w:val="000000"/>
          <w:sz w:val="20"/>
          <w:szCs w:val="20"/>
        </w:rPr>
        <w:t> </w:t>
      </w:r>
    </w:p>
    <w:p w14:paraId="00170387" w14:textId="77777777" w:rsidR="00641602" w:rsidRPr="00641602" w:rsidRDefault="00641602" w:rsidP="00641602">
      <w:pPr>
        <w:spacing w:before="220"/>
        <w:ind w:left="120"/>
        <w:rPr>
          <w:rFonts w:ascii="Times New Roman" w:eastAsia="Times New Roman" w:hAnsi="Times New Roman"/>
        </w:rPr>
      </w:pPr>
      <w:r w:rsidRPr="00641602">
        <w:rPr>
          <w:rFonts w:ascii="Arial" w:eastAsia="Times New Roman" w:hAnsi="Arial" w:cs="Arial"/>
          <w:color w:val="000000"/>
        </w:rPr>
        <w:t xml:space="preserve">Markings:   </w:t>
      </w:r>
      <w:r w:rsidRPr="00641602">
        <w:rPr>
          <w:rFonts w:ascii="Arial" w:eastAsia="Times New Roman" w:hAnsi="Arial" w:cs="Arial"/>
          <w:color w:val="000000"/>
          <w:u w:val="single"/>
        </w:rPr>
        <w:t>___________________________________</w:t>
      </w:r>
    </w:p>
    <w:p w14:paraId="0DEF1389" w14:textId="77777777" w:rsidR="00641602" w:rsidRPr="00641602" w:rsidRDefault="00641602" w:rsidP="00641602">
      <w:pPr>
        <w:rPr>
          <w:rFonts w:ascii="Times New Roman" w:eastAsia="Times New Roman" w:hAnsi="Times New Roman"/>
        </w:rPr>
      </w:pPr>
      <w:r w:rsidRPr="00641602">
        <w:rPr>
          <w:rFonts w:ascii="Arial" w:eastAsia="Times New Roman" w:hAnsi="Arial" w:cs="Arial"/>
          <w:color w:val="000000"/>
          <w:sz w:val="20"/>
          <w:szCs w:val="20"/>
        </w:rPr>
        <w:t> </w:t>
      </w:r>
    </w:p>
    <w:p w14:paraId="27CD244E" w14:textId="77777777" w:rsidR="00641602" w:rsidRPr="00641602" w:rsidRDefault="00641602" w:rsidP="00641602">
      <w:pPr>
        <w:spacing w:before="220"/>
        <w:ind w:left="120"/>
        <w:rPr>
          <w:rFonts w:ascii="Times New Roman" w:eastAsia="Times New Roman" w:hAnsi="Times New Roman"/>
        </w:rPr>
      </w:pPr>
      <w:r w:rsidRPr="00641602">
        <w:rPr>
          <w:rFonts w:ascii="Arial" w:eastAsia="Times New Roman" w:hAnsi="Arial" w:cs="Arial"/>
          <w:color w:val="000000"/>
        </w:rPr>
        <w:t xml:space="preserve">Dam:   </w:t>
      </w:r>
      <w:r w:rsidRPr="00641602">
        <w:rPr>
          <w:rFonts w:ascii="Arial" w:eastAsia="Times New Roman" w:hAnsi="Arial" w:cs="Arial"/>
          <w:color w:val="000000"/>
          <w:u w:val="single"/>
        </w:rPr>
        <w:t>_________________</w:t>
      </w:r>
      <w:r w:rsidRPr="00641602">
        <w:rPr>
          <w:rFonts w:ascii="Arial" w:eastAsia="Times New Roman" w:hAnsi="Arial" w:cs="Arial"/>
          <w:color w:val="000000"/>
        </w:rPr>
        <w:t>     </w:t>
      </w:r>
    </w:p>
    <w:p w14:paraId="03F69428" w14:textId="77777777" w:rsidR="00641602" w:rsidRPr="00641602" w:rsidRDefault="00641602" w:rsidP="00641602">
      <w:pPr>
        <w:rPr>
          <w:rFonts w:ascii="Times New Roman" w:eastAsia="Times New Roman" w:hAnsi="Times New Roman"/>
        </w:rPr>
      </w:pPr>
    </w:p>
    <w:p w14:paraId="259E7F4D" w14:textId="77777777" w:rsidR="00641602" w:rsidRPr="00641602" w:rsidRDefault="00641602" w:rsidP="00641602">
      <w:pPr>
        <w:spacing w:before="220"/>
        <w:ind w:left="120"/>
        <w:rPr>
          <w:rFonts w:ascii="Times New Roman" w:eastAsia="Times New Roman" w:hAnsi="Times New Roman"/>
        </w:rPr>
      </w:pPr>
      <w:r w:rsidRPr="00641602">
        <w:rPr>
          <w:rFonts w:ascii="Arial" w:eastAsia="Times New Roman" w:hAnsi="Arial" w:cs="Arial"/>
          <w:color w:val="000000"/>
        </w:rPr>
        <w:t xml:space="preserve">Sire:  </w:t>
      </w:r>
      <w:r w:rsidRPr="00641602">
        <w:rPr>
          <w:rFonts w:ascii="Arial" w:eastAsia="Times New Roman" w:hAnsi="Arial" w:cs="Arial"/>
          <w:color w:val="000000"/>
          <w:u w:val="single"/>
        </w:rPr>
        <w:t>___________________</w:t>
      </w:r>
    </w:p>
    <w:p w14:paraId="4C866C5D" w14:textId="77777777" w:rsidR="00641602" w:rsidRDefault="00641602" w:rsidP="00641602">
      <w:pPr>
        <w:spacing w:after="240"/>
        <w:rPr>
          <w:rFonts w:ascii="Times New Roman" w:eastAsia="Times New Roman" w:hAnsi="Times New Roman"/>
        </w:rPr>
      </w:pPr>
    </w:p>
    <w:p w14:paraId="5BF7F8E3" w14:textId="77777777" w:rsidR="00641602" w:rsidRDefault="00641602" w:rsidP="00641602">
      <w:pPr>
        <w:spacing w:after="240"/>
        <w:rPr>
          <w:rFonts w:ascii="Times New Roman" w:eastAsia="Times New Roman" w:hAnsi="Times New Roman"/>
        </w:rPr>
      </w:pPr>
    </w:p>
    <w:p w14:paraId="5313F2C8" w14:textId="77777777" w:rsidR="00641602" w:rsidRPr="00641602" w:rsidRDefault="00641602" w:rsidP="00641602">
      <w:pPr>
        <w:spacing w:after="240"/>
        <w:rPr>
          <w:rFonts w:ascii="Times New Roman" w:eastAsia="Times New Roman" w:hAnsi="Times New Roman"/>
        </w:rPr>
      </w:pPr>
    </w:p>
    <w:p w14:paraId="3F55C616" w14:textId="77777777" w:rsidR="00641602" w:rsidRPr="00641602" w:rsidRDefault="00641602" w:rsidP="00641602">
      <w:pPr>
        <w:spacing w:before="60"/>
        <w:ind w:left="120"/>
        <w:rPr>
          <w:rFonts w:ascii="Times New Roman" w:eastAsia="Times New Roman" w:hAnsi="Times New Roman"/>
        </w:rPr>
      </w:pPr>
      <w:r w:rsidRPr="00641602">
        <w:rPr>
          <w:rFonts w:ascii="Arial" w:eastAsia="Times New Roman" w:hAnsi="Arial" w:cs="Arial"/>
          <w:b/>
          <w:bCs/>
          <w:color w:val="000000"/>
          <w:sz w:val="28"/>
          <w:szCs w:val="28"/>
        </w:rPr>
        <w:lastRenderedPageBreak/>
        <w:t>Buyer Responsibilities</w:t>
      </w:r>
    </w:p>
    <w:p w14:paraId="589D1541" w14:textId="77777777" w:rsidR="00641602" w:rsidRPr="00641602" w:rsidRDefault="00641602" w:rsidP="00641602">
      <w:pPr>
        <w:ind w:firstLine="60"/>
        <w:rPr>
          <w:rFonts w:ascii="Times New Roman" w:eastAsia="Times New Roman" w:hAnsi="Times New Roman"/>
        </w:rPr>
      </w:pPr>
    </w:p>
    <w:p w14:paraId="1D454199" w14:textId="77777777" w:rsidR="00641602" w:rsidRPr="00641602" w:rsidRDefault="00641602" w:rsidP="00641602">
      <w:pPr>
        <w:pStyle w:val="ListParagraph"/>
        <w:numPr>
          <w:ilvl w:val="0"/>
          <w:numId w:val="3"/>
        </w:numPr>
        <w:rPr>
          <w:rFonts w:ascii="Times New Roman" w:eastAsia="Times New Roman" w:hAnsi="Times New Roman"/>
        </w:rPr>
      </w:pPr>
      <w:r w:rsidRPr="00641602">
        <w:rPr>
          <w:rFonts w:ascii="Arial" w:eastAsia="Times New Roman" w:hAnsi="Arial" w:cs="Arial"/>
          <w:color w:val="000000"/>
        </w:rPr>
        <w:t>Have puppy vet checked within one week.</w:t>
      </w:r>
    </w:p>
    <w:p w14:paraId="04F23C0A" w14:textId="77777777" w:rsidR="00641602" w:rsidRPr="00641602" w:rsidRDefault="00641602" w:rsidP="00641602">
      <w:pPr>
        <w:pStyle w:val="ListParagraph"/>
        <w:numPr>
          <w:ilvl w:val="0"/>
          <w:numId w:val="3"/>
        </w:numPr>
        <w:rPr>
          <w:rFonts w:ascii="Times New Roman" w:eastAsia="Times New Roman" w:hAnsi="Times New Roman"/>
        </w:rPr>
      </w:pPr>
      <w:r w:rsidRPr="00641602">
        <w:rPr>
          <w:rFonts w:ascii="Arial" w:eastAsia="Times New Roman" w:hAnsi="Arial" w:cs="Arial"/>
          <w:color w:val="000000"/>
        </w:rPr>
        <w:t>Provide routine preventative care and do annual examinations by a licensed veterinarian.</w:t>
      </w:r>
    </w:p>
    <w:p w14:paraId="5BF5FA9D" w14:textId="77777777" w:rsidR="00641602" w:rsidRPr="00641602" w:rsidRDefault="00641602" w:rsidP="00641602">
      <w:pPr>
        <w:pStyle w:val="ListParagraph"/>
        <w:numPr>
          <w:ilvl w:val="0"/>
          <w:numId w:val="3"/>
        </w:numPr>
        <w:rPr>
          <w:rFonts w:ascii="Times New Roman" w:eastAsia="Times New Roman" w:hAnsi="Times New Roman"/>
        </w:rPr>
      </w:pPr>
      <w:r w:rsidRPr="00641602">
        <w:rPr>
          <w:rFonts w:ascii="Arial" w:eastAsia="Times New Roman" w:hAnsi="Arial" w:cs="Arial"/>
          <w:color w:val="000000"/>
        </w:rPr>
        <w:t>Follow veterinarian guidelines for vaccination, deworming, and flea control.</w:t>
      </w:r>
    </w:p>
    <w:p w14:paraId="069C2E9B" w14:textId="77777777" w:rsidR="00641602" w:rsidRPr="00641602" w:rsidRDefault="00641602" w:rsidP="00641602">
      <w:pPr>
        <w:pStyle w:val="ListParagraph"/>
        <w:numPr>
          <w:ilvl w:val="0"/>
          <w:numId w:val="3"/>
        </w:numPr>
        <w:rPr>
          <w:rFonts w:ascii="Times New Roman" w:eastAsia="Times New Roman" w:hAnsi="Times New Roman"/>
        </w:rPr>
      </w:pPr>
      <w:r w:rsidRPr="00641602">
        <w:rPr>
          <w:rFonts w:ascii="Arial" w:eastAsia="Times New Roman" w:hAnsi="Arial" w:cs="Arial"/>
          <w:color w:val="000000"/>
        </w:rPr>
        <w:t xml:space="preserve">If buyer for some reason cannot provide proper care of puppy ever in </w:t>
      </w:r>
      <w:proofErr w:type="spellStart"/>
      <w:proofErr w:type="gramStart"/>
      <w:r w:rsidRPr="00641602">
        <w:rPr>
          <w:rFonts w:ascii="Arial" w:eastAsia="Times New Roman" w:hAnsi="Arial" w:cs="Arial"/>
          <w:color w:val="000000"/>
        </w:rPr>
        <w:t>it’s</w:t>
      </w:r>
      <w:proofErr w:type="spellEnd"/>
      <w:proofErr w:type="gramEnd"/>
      <w:r w:rsidRPr="00641602">
        <w:rPr>
          <w:rFonts w:ascii="Arial" w:eastAsia="Times New Roman" w:hAnsi="Arial" w:cs="Arial"/>
          <w:color w:val="000000"/>
        </w:rPr>
        <w:t xml:space="preserve"> lifetime, will not put puppy/dog in a shelter and will instead return the dog to breeder, (no monies shall be returned.)</w:t>
      </w:r>
    </w:p>
    <w:p w14:paraId="30B4B46B" w14:textId="77777777" w:rsidR="00641602" w:rsidRPr="00641602" w:rsidRDefault="00641602" w:rsidP="00641602">
      <w:pPr>
        <w:pStyle w:val="ListParagraph"/>
        <w:numPr>
          <w:ilvl w:val="0"/>
          <w:numId w:val="3"/>
        </w:numPr>
        <w:rPr>
          <w:rFonts w:ascii="Times New Roman" w:eastAsia="Times New Roman" w:hAnsi="Times New Roman"/>
        </w:rPr>
      </w:pPr>
      <w:r w:rsidRPr="00641602">
        <w:rPr>
          <w:rFonts w:ascii="Arial" w:eastAsia="Times New Roman" w:hAnsi="Arial" w:cs="Arial"/>
          <w:color w:val="000000"/>
        </w:rPr>
        <w:t>Puppy is a companion/pet, not a breeder and must be spayed or neutered by 1 year of age.</w:t>
      </w:r>
    </w:p>
    <w:p w14:paraId="1F7A4AFC" w14:textId="77777777" w:rsidR="00641602" w:rsidRPr="00641602" w:rsidRDefault="00641602" w:rsidP="00641602">
      <w:pPr>
        <w:pStyle w:val="ListParagraph"/>
        <w:numPr>
          <w:ilvl w:val="0"/>
          <w:numId w:val="3"/>
        </w:numPr>
        <w:rPr>
          <w:rFonts w:ascii="Times New Roman" w:eastAsia="Times New Roman" w:hAnsi="Times New Roman"/>
        </w:rPr>
      </w:pPr>
      <w:r w:rsidRPr="00641602">
        <w:rPr>
          <w:rFonts w:ascii="Arial" w:eastAsia="Times New Roman" w:hAnsi="Arial" w:cs="Arial"/>
          <w:color w:val="000000"/>
        </w:rPr>
        <w:t>All deposits are nonrefundable and go towards purchase price.</w:t>
      </w:r>
    </w:p>
    <w:p w14:paraId="319B5E6B" w14:textId="77777777" w:rsidR="00641602" w:rsidRPr="00641602" w:rsidRDefault="00641602" w:rsidP="00641602">
      <w:pPr>
        <w:pStyle w:val="ListParagraph"/>
        <w:numPr>
          <w:ilvl w:val="0"/>
          <w:numId w:val="3"/>
        </w:numPr>
        <w:rPr>
          <w:rFonts w:ascii="Times New Roman" w:eastAsia="Times New Roman" w:hAnsi="Times New Roman"/>
        </w:rPr>
      </w:pPr>
      <w:r w:rsidRPr="00641602">
        <w:rPr>
          <w:rFonts w:ascii="Arial" w:eastAsia="Times New Roman" w:hAnsi="Arial" w:cs="Arial"/>
          <w:color w:val="000000"/>
        </w:rPr>
        <w:t>Balance must be paid in full by eight weeks of age or before puppy leaves, unless other arrangements have been made. Otherwise, all monies paid and claims to the puppy will be forfeited and puppy will be made available to other potential buyers.</w:t>
      </w:r>
    </w:p>
    <w:p w14:paraId="3082038B" w14:textId="77777777" w:rsidR="00641602" w:rsidRPr="00641602" w:rsidRDefault="00641602" w:rsidP="00641602">
      <w:pPr>
        <w:pStyle w:val="ListParagraph"/>
        <w:numPr>
          <w:ilvl w:val="0"/>
          <w:numId w:val="3"/>
        </w:numPr>
        <w:rPr>
          <w:rFonts w:ascii="Times New Roman" w:eastAsia="Times New Roman" w:hAnsi="Times New Roman"/>
        </w:rPr>
      </w:pPr>
      <w:r w:rsidRPr="00641602">
        <w:rPr>
          <w:rFonts w:ascii="Arial" w:eastAsia="Times New Roman" w:hAnsi="Arial" w:cs="Arial"/>
          <w:color w:val="000000"/>
        </w:rPr>
        <w:t>Any and all shipping costs will be the responsibility of the buyer.</w:t>
      </w:r>
    </w:p>
    <w:p w14:paraId="06CEA8B7" w14:textId="77777777" w:rsidR="00641602" w:rsidRPr="00641602" w:rsidRDefault="00641602" w:rsidP="00641602">
      <w:pPr>
        <w:ind w:firstLine="60"/>
        <w:rPr>
          <w:rFonts w:ascii="Times New Roman" w:eastAsia="Times New Roman" w:hAnsi="Times New Roman"/>
        </w:rPr>
      </w:pPr>
    </w:p>
    <w:p w14:paraId="412B3751" w14:textId="77777777" w:rsidR="00641602" w:rsidRDefault="00641602" w:rsidP="00641602">
      <w:pPr>
        <w:pStyle w:val="ListParagraph"/>
        <w:rPr>
          <w:rFonts w:ascii="Arial" w:eastAsia="Times New Roman" w:hAnsi="Arial" w:cs="Arial"/>
          <w:b/>
          <w:bCs/>
          <w:color w:val="000000"/>
          <w:sz w:val="30"/>
          <w:szCs w:val="30"/>
        </w:rPr>
      </w:pPr>
      <w:r w:rsidRPr="00641602">
        <w:rPr>
          <w:rFonts w:ascii="Arial" w:eastAsia="Times New Roman" w:hAnsi="Arial" w:cs="Arial"/>
          <w:b/>
          <w:bCs/>
          <w:color w:val="000000"/>
          <w:sz w:val="28"/>
          <w:szCs w:val="28"/>
        </w:rPr>
        <w:t>Health Guarantee</w:t>
      </w:r>
      <w:r w:rsidRPr="00641602">
        <w:rPr>
          <w:rFonts w:ascii="Arial" w:eastAsia="Times New Roman" w:hAnsi="Arial" w:cs="Arial"/>
          <w:b/>
          <w:bCs/>
          <w:color w:val="000000"/>
          <w:sz w:val="30"/>
          <w:szCs w:val="30"/>
        </w:rPr>
        <w:t> </w:t>
      </w:r>
    </w:p>
    <w:p w14:paraId="31F5F92A" w14:textId="77777777" w:rsidR="00641602" w:rsidRPr="00641602" w:rsidRDefault="00641602" w:rsidP="00641602">
      <w:pPr>
        <w:pStyle w:val="ListParagraph"/>
        <w:rPr>
          <w:rFonts w:ascii="Times New Roman" w:eastAsia="Times New Roman" w:hAnsi="Times New Roman"/>
        </w:rPr>
      </w:pPr>
    </w:p>
    <w:p w14:paraId="446498D3" w14:textId="77777777" w:rsidR="00641602" w:rsidRPr="00641602" w:rsidRDefault="00641602" w:rsidP="00641602">
      <w:pPr>
        <w:pStyle w:val="ListParagraph"/>
        <w:numPr>
          <w:ilvl w:val="0"/>
          <w:numId w:val="3"/>
        </w:numPr>
        <w:spacing w:before="220"/>
        <w:ind w:right="120"/>
        <w:rPr>
          <w:rFonts w:ascii="Times New Roman" w:eastAsia="Times New Roman" w:hAnsi="Times New Roman"/>
        </w:rPr>
      </w:pPr>
      <w:r w:rsidRPr="00641602">
        <w:rPr>
          <w:rFonts w:ascii="Arial" w:eastAsia="Times New Roman" w:hAnsi="Arial" w:cs="Arial"/>
          <w:color w:val="000000"/>
        </w:rPr>
        <w:t xml:space="preserve">Puppies are guaranteed for one year from date of birth against any fatal or life altering diseases which adversely affect the health of the puppy. If the puppy dies within this </w:t>
      </w:r>
      <w:proofErr w:type="gramStart"/>
      <w:r w:rsidRPr="00641602">
        <w:rPr>
          <w:rFonts w:ascii="Arial" w:eastAsia="Times New Roman" w:hAnsi="Arial" w:cs="Arial"/>
          <w:color w:val="000000"/>
        </w:rPr>
        <w:t>one year</w:t>
      </w:r>
      <w:proofErr w:type="gramEnd"/>
      <w:r w:rsidRPr="00641602">
        <w:rPr>
          <w:rFonts w:ascii="Arial" w:eastAsia="Times New Roman" w:hAnsi="Arial" w:cs="Arial"/>
          <w:color w:val="000000"/>
        </w:rPr>
        <w:t xml:space="preserve"> time frame the buyer will pay to have an autopsy done and if the reason is congenital the seller will replace the puppy.</w:t>
      </w:r>
    </w:p>
    <w:p w14:paraId="6247A4F3" w14:textId="77777777" w:rsidR="00641602" w:rsidRPr="00641602" w:rsidRDefault="00641602" w:rsidP="00641602">
      <w:pPr>
        <w:pStyle w:val="ListParagraph"/>
        <w:numPr>
          <w:ilvl w:val="0"/>
          <w:numId w:val="3"/>
        </w:numPr>
        <w:spacing w:before="220"/>
        <w:ind w:right="120"/>
        <w:rPr>
          <w:rFonts w:ascii="Times New Roman" w:eastAsia="Times New Roman" w:hAnsi="Times New Roman"/>
        </w:rPr>
      </w:pPr>
      <w:r w:rsidRPr="00641602">
        <w:rPr>
          <w:rFonts w:ascii="Arial" w:eastAsia="Times New Roman" w:hAnsi="Arial" w:cs="Arial"/>
          <w:color w:val="000000"/>
        </w:rPr>
        <w:t>This guarantee does not cover the following non-</w:t>
      </w:r>
      <w:proofErr w:type="gramStart"/>
      <w:r w:rsidRPr="00641602">
        <w:rPr>
          <w:rFonts w:ascii="Arial" w:eastAsia="Times New Roman" w:hAnsi="Arial" w:cs="Arial"/>
          <w:color w:val="000000"/>
        </w:rPr>
        <w:t>life threatening</w:t>
      </w:r>
      <w:proofErr w:type="gramEnd"/>
      <w:r w:rsidRPr="00641602">
        <w:rPr>
          <w:rFonts w:ascii="Arial" w:eastAsia="Times New Roman" w:hAnsi="Arial" w:cs="Arial"/>
          <w:color w:val="000000"/>
        </w:rPr>
        <w:t xml:space="preserve"> condition: skin allergies.</w:t>
      </w:r>
    </w:p>
    <w:p w14:paraId="718FF75C" w14:textId="77777777" w:rsidR="00641602" w:rsidRPr="00641602" w:rsidRDefault="00641602" w:rsidP="00641602">
      <w:pPr>
        <w:pStyle w:val="ListParagraph"/>
        <w:numPr>
          <w:ilvl w:val="0"/>
          <w:numId w:val="3"/>
        </w:numPr>
        <w:spacing w:before="220"/>
        <w:ind w:right="120"/>
        <w:rPr>
          <w:rFonts w:ascii="Times New Roman" w:eastAsia="Times New Roman" w:hAnsi="Times New Roman"/>
        </w:rPr>
      </w:pPr>
      <w:r w:rsidRPr="00641602">
        <w:rPr>
          <w:rFonts w:ascii="Arial" w:eastAsia="Times New Roman" w:hAnsi="Arial" w:cs="Arial"/>
          <w:color w:val="000000"/>
        </w:rPr>
        <w:t>A puppy showing any serious genetic or congenital defect will be replaced as follows: Puppy must show the defect by one year of age and the seller must be notified of the problem within two business days of the licensed veterinarian's determination.</w:t>
      </w:r>
    </w:p>
    <w:p w14:paraId="3B1172A4" w14:textId="77777777" w:rsidR="00641602" w:rsidRPr="00641602" w:rsidRDefault="00641602" w:rsidP="00641602">
      <w:pPr>
        <w:pStyle w:val="ListParagraph"/>
        <w:numPr>
          <w:ilvl w:val="0"/>
          <w:numId w:val="3"/>
        </w:numPr>
        <w:spacing w:before="220"/>
        <w:ind w:right="120"/>
        <w:rPr>
          <w:rFonts w:ascii="Times New Roman" w:eastAsia="Times New Roman" w:hAnsi="Times New Roman"/>
        </w:rPr>
      </w:pPr>
      <w:r w:rsidRPr="00641602">
        <w:rPr>
          <w:rFonts w:ascii="Arial" w:eastAsia="Times New Roman" w:hAnsi="Arial" w:cs="Arial"/>
          <w:color w:val="000000"/>
        </w:rPr>
        <w:t>Seller will pay no vet bills and no refund in part or in full will be given.</w:t>
      </w:r>
    </w:p>
    <w:p w14:paraId="2767DEE9" w14:textId="77777777" w:rsidR="00641602" w:rsidRPr="00641602" w:rsidRDefault="00641602" w:rsidP="00641602">
      <w:pPr>
        <w:pStyle w:val="ListParagraph"/>
        <w:numPr>
          <w:ilvl w:val="0"/>
          <w:numId w:val="3"/>
        </w:numPr>
        <w:spacing w:before="220"/>
        <w:ind w:right="120"/>
        <w:rPr>
          <w:rFonts w:ascii="Times New Roman" w:eastAsia="Times New Roman" w:hAnsi="Times New Roman"/>
        </w:rPr>
      </w:pPr>
      <w:r w:rsidRPr="00641602">
        <w:rPr>
          <w:rFonts w:ascii="Arial" w:eastAsia="Times New Roman" w:hAnsi="Arial" w:cs="Arial"/>
          <w:color w:val="000000"/>
        </w:rPr>
        <w:t>Buyer is responsible for transportation costs to and from the seller on replacement puppies.</w:t>
      </w:r>
    </w:p>
    <w:p w14:paraId="56DF689C" w14:textId="77777777" w:rsidR="00641602" w:rsidRPr="00641602" w:rsidRDefault="00641602" w:rsidP="00641602">
      <w:pPr>
        <w:pStyle w:val="ListParagraph"/>
        <w:numPr>
          <w:ilvl w:val="0"/>
          <w:numId w:val="3"/>
        </w:numPr>
        <w:spacing w:before="220"/>
        <w:ind w:right="120"/>
        <w:rPr>
          <w:rFonts w:ascii="Times New Roman" w:eastAsia="Times New Roman" w:hAnsi="Times New Roman"/>
        </w:rPr>
      </w:pPr>
      <w:r w:rsidRPr="00641602">
        <w:rPr>
          <w:rFonts w:ascii="Arial" w:eastAsia="Times New Roman" w:hAnsi="Arial" w:cs="Arial"/>
          <w:color w:val="000000"/>
        </w:rPr>
        <w:t>This guarantee applies to the original puppy owner only and is not transferable to another party.</w:t>
      </w:r>
    </w:p>
    <w:p w14:paraId="53BD0BF3" w14:textId="77777777" w:rsidR="00641602" w:rsidRPr="00641602" w:rsidRDefault="00641602" w:rsidP="00641602">
      <w:pPr>
        <w:pStyle w:val="ListParagraph"/>
        <w:numPr>
          <w:ilvl w:val="0"/>
          <w:numId w:val="3"/>
        </w:numPr>
        <w:spacing w:before="220"/>
        <w:ind w:right="120"/>
        <w:rPr>
          <w:rFonts w:ascii="Times New Roman" w:eastAsia="Times New Roman" w:hAnsi="Times New Roman"/>
        </w:rPr>
      </w:pPr>
      <w:r w:rsidRPr="00641602">
        <w:rPr>
          <w:rFonts w:ascii="Arial" w:eastAsia="Times New Roman" w:hAnsi="Arial" w:cs="Arial"/>
          <w:color w:val="000000"/>
        </w:rPr>
        <w:t>No replacement puppy will be given if the puppy has been bred or euthanized without permission from the seller. Or spayed or neutered by an unlicensed veterinarian.</w:t>
      </w:r>
    </w:p>
    <w:p w14:paraId="16805CF8" w14:textId="77777777" w:rsidR="00641602" w:rsidRPr="00641602" w:rsidRDefault="00641602" w:rsidP="00641602">
      <w:pPr>
        <w:pStyle w:val="ListParagraph"/>
        <w:numPr>
          <w:ilvl w:val="0"/>
          <w:numId w:val="3"/>
        </w:numPr>
        <w:spacing w:before="220"/>
        <w:ind w:right="120"/>
        <w:rPr>
          <w:rFonts w:ascii="Times New Roman" w:eastAsia="Times New Roman" w:hAnsi="Times New Roman"/>
        </w:rPr>
      </w:pPr>
      <w:r w:rsidRPr="00641602">
        <w:rPr>
          <w:rFonts w:ascii="Arial" w:eastAsia="Times New Roman" w:hAnsi="Arial" w:cs="Arial"/>
          <w:color w:val="000000"/>
        </w:rPr>
        <w:t>A replacement puppy will be mutually agreed upon by both parties. Puppies may not be from the exact same parents but of comparable quality and value. Seller has one year to make replacement of any returned puppy due to the fact that breeding and gestation of raising a puppy takes a certain amount of time. If the seller cannot provide the buyer with another puppy of similar quality and value within one year then a full refund will be given.</w:t>
      </w:r>
    </w:p>
    <w:p w14:paraId="557B5AF4" w14:textId="77777777" w:rsidR="00641602" w:rsidRPr="00641602" w:rsidRDefault="00641602" w:rsidP="00641602">
      <w:pPr>
        <w:pStyle w:val="ListParagraph"/>
        <w:numPr>
          <w:ilvl w:val="0"/>
          <w:numId w:val="3"/>
        </w:numPr>
        <w:spacing w:before="220"/>
        <w:ind w:right="120"/>
        <w:rPr>
          <w:rFonts w:ascii="Times New Roman" w:eastAsia="Times New Roman" w:hAnsi="Times New Roman"/>
        </w:rPr>
      </w:pPr>
      <w:r w:rsidRPr="00641602">
        <w:rPr>
          <w:rFonts w:ascii="Arial" w:eastAsia="Times New Roman" w:hAnsi="Arial" w:cs="Arial"/>
          <w:color w:val="000000"/>
        </w:rPr>
        <w:lastRenderedPageBreak/>
        <w:t>Any physical problem which or could be the result of an injury is not covered by this guarantee.</w:t>
      </w:r>
    </w:p>
    <w:p w14:paraId="785D19B4" w14:textId="77777777" w:rsidR="00641602" w:rsidRPr="00641602" w:rsidRDefault="00641602" w:rsidP="00641602">
      <w:pPr>
        <w:pStyle w:val="ListParagraph"/>
        <w:numPr>
          <w:ilvl w:val="0"/>
          <w:numId w:val="3"/>
        </w:numPr>
        <w:spacing w:before="220"/>
        <w:ind w:right="120"/>
        <w:rPr>
          <w:rFonts w:ascii="Times New Roman" w:eastAsia="Times New Roman" w:hAnsi="Times New Roman"/>
        </w:rPr>
      </w:pPr>
      <w:r w:rsidRPr="00641602">
        <w:rPr>
          <w:rFonts w:ascii="Arial" w:eastAsia="Times New Roman" w:hAnsi="Arial" w:cs="Arial"/>
          <w:color w:val="000000"/>
        </w:rPr>
        <w:t>This contract supersedes any and all previous agreements and is null and void if the terms and conditions are not met.</w:t>
      </w:r>
    </w:p>
    <w:p w14:paraId="26B01124" w14:textId="77777777" w:rsidR="00641602" w:rsidRPr="00482E4C" w:rsidRDefault="00641602" w:rsidP="00641602">
      <w:pPr>
        <w:pStyle w:val="ListParagraph"/>
        <w:numPr>
          <w:ilvl w:val="0"/>
          <w:numId w:val="3"/>
        </w:numPr>
        <w:spacing w:before="220"/>
        <w:ind w:right="120"/>
        <w:rPr>
          <w:rFonts w:ascii="Arial" w:eastAsia="Times New Roman" w:hAnsi="Arial" w:cs="Arial"/>
        </w:rPr>
      </w:pPr>
      <w:r w:rsidRPr="00641602">
        <w:rPr>
          <w:rFonts w:ascii="Arial" w:eastAsia="Times New Roman" w:hAnsi="Arial" w:cs="Arial"/>
          <w:color w:val="000000"/>
        </w:rPr>
        <w:t xml:space="preserve">Buyer agrees that he/she understands this contract fully and that this contract is under the jurisdiction of the state of Illinois. It is agreed that any legal issues or court proceedings concerning the puppy purchased under this contract will be resolved in Douglas County, </w:t>
      </w:r>
      <w:r w:rsidRPr="00482E4C">
        <w:rPr>
          <w:rFonts w:ascii="Arial" w:eastAsia="Times New Roman" w:hAnsi="Arial" w:cs="Arial"/>
          <w:color w:val="000000"/>
        </w:rPr>
        <w:t>Illinois.</w:t>
      </w:r>
    </w:p>
    <w:p w14:paraId="35E9C534" w14:textId="77777777" w:rsidR="00482E4C" w:rsidRPr="00482E4C" w:rsidRDefault="00482E4C" w:rsidP="00482E4C">
      <w:pPr>
        <w:pStyle w:val="ListParagraph"/>
        <w:numPr>
          <w:ilvl w:val="0"/>
          <w:numId w:val="3"/>
        </w:numPr>
        <w:rPr>
          <w:rFonts w:ascii="Arial" w:eastAsia="Times New Roman" w:hAnsi="Arial" w:cs="Arial"/>
        </w:rPr>
      </w:pPr>
      <w:bookmarkStart w:id="0" w:name="_GoBack"/>
      <w:bookmarkEnd w:id="0"/>
      <w:r w:rsidRPr="00482E4C">
        <w:rPr>
          <w:rFonts w:ascii="Arial" w:eastAsia="Times New Roman" w:hAnsi="Arial" w:cs="Arial"/>
          <w:color w:val="000000"/>
          <w:shd w:val="clear" w:color="auto" w:fill="FFFFFF"/>
        </w:rPr>
        <w:t xml:space="preserve">This puppy is current on all vaccinations and </w:t>
      </w:r>
      <w:proofErr w:type="spellStart"/>
      <w:r w:rsidRPr="00482E4C">
        <w:rPr>
          <w:rFonts w:ascii="Arial" w:eastAsia="Times New Roman" w:hAnsi="Arial" w:cs="Arial"/>
          <w:color w:val="000000"/>
          <w:shd w:val="clear" w:color="auto" w:fill="FFFFFF"/>
        </w:rPr>
        <w:t>dewormers</w:t>
      </w:r>
      <w:proofErr w:type="spellEnd"/>
      <w:r w:rsidRPr="00482E4C">
        <w:rPr>
          <w:rFonts w:ascii="Arial" w:eastAsia="Times New Roman" w:hAnsi="Arial" w:cs="Arial"/>
          <w:color w:val="000000"/>
          <w:shd w:val="clear" w:color="auto" w:fill="FFFFFF"/>
        </w:rPr>
        <w:t xml:space="preserve"> and is being sent to you free from any diseases known to the seller.</w:t>
      </w:r>
    </w:p>
    <w:p w14:paraId="041D6B62" w14:textId="77777777" w:rsidR="00482E4C" w:rsidRPr="00641602" w:rsidRDefault="00482E4C" w:rsidP="00482E4C">
      <w:pPr>
        <w:pStyle w:val="ListParagraph"/>
        <w:spacing w:before="220"/>
        <w:ind w:right="120"/>
        <w:rPr>
          <w:rFonts w:ascii="Times New Roman" w:eastAsia="Times New Roman" w:hAnsi="Times New Roman"/>
        </w:rPr>
      </w:pPr>
    </w:p>
    <w:p w14:paraId="319B2A5F" w14:textId="77777777" w:rsidR="00641602" w:rsidRPr="00641602" w:rsidRDefault="00641602" w:rsidP="00641602">
      <w:pPr>
        <w:spacing w:after="240"/>
        <w:rPr>
          <w:rFonts w:ascii="Times New Roman" w:eastAsia="Times New Roman" w:hAnsi="Times New Roman"/>
        </w:rPr>
      </w:pPr>
      <w:r w:rsidRPr="00641602">
        <w:rPr>
          <w:rFonts w:ascii="Times New Roman" w:eastAsia="Times New Roman" w:hAnsi="Times New Roman"/>
          <w:color w:val="000000"/>
        </w:rPr>
        <w:t> </w:t>
      </w:r>
    </w:p>
    <w:p w14:paraId="28B5555B" w14:textId="77777777" w:rsidR="00641602" w:rsidRPr="00641602" w:rsidRDefault="00641602" w:rsidP="00641602">
      <w:pPr>
        <w:ind w:left="120"/>
        <w:rPr>
          <w:rFonts w:ascii="Times New Roman" w:eastAsia="Times New Roman" w:hAnsi="Times New Roman"/>
        </w:rPr>
      </w:pPr>
      <w:r w:rsidRPr="00641602">
        <w:rPr>
          <w:rFonts w:ascii="Arial" w:eastAsia="Times New Roman" w:hAnsi="Arial" w:cs="Arial"/>
          <w:b/>
          <w:bCs/>
          <w:color w:val="000000"/>
        </w:rPr>
        <w:t>Buyer Signature</w:t>
      </w:r>
    </w:p>
    <w:p w14:paraId="4F984B8A" w14:textId="77777777" w:rsidR="00641602" w:rsidRPr="00641602" w:rsidRDefault="00E712A5" w:rsidP="00641602">
      <w:pPr>
        <w:rPr>
          <w:rFonts w:ascii="Times New Roman" w:eastAsia="Times New Roman" w:hAnsi="Times New Roman"/>
        </w:rPr>
      </w:pPr>
      <w:r>
        <w:rPr>
          <w:rFonts w:ascii="Times New Roman" w:eastAsia="Times New Roman" w:hAnsi="Times New Roman"/>
          <w:noProof/>
        </w:rPr>
        <w:pict w14:anchorId="22501B37">
          <v:rect id="_x0000_i1028" alt="" style="width:468pt;height:.05pt;mso-width-percent:0;mso-height-percent:0;mso-width-percent:0;mso-height-percent:0" o:hralign="center" o:hrstd="t" o:hr="t" fillcolor="#a0a0a0" stroked="f"/>
        </w:pict>
      </w:r>
    </w:p>
    <w:p w14:paraId="2096D1EA" w14:textId="77777777" w:rsidR="00641602" w:rsidRPr="00641602" w:rsidRDefault="00641602" w:rsidP="00641602">
      <w:pPr>
        <w:rPr>
          <w:rFonts w:ascii="Times New Roman" w:eastAsia="Times New Roman" w:hAnsi="Times New Roman"/>
        </w:rPr>
      </w:pPr>
      <w:r w:rsidRPr="00641602">
        <w:rPr>
          <w:rFonts w:ascii="Arial" w:eastAsia="Times New Roman" w:hAnsi="Arial" w:cs="Arial"/>
          <w:b/>
          <w:bCs/>
          <w:color w:val="000000"/>
          <w:sz w:val="20"/>
          <w:szCs w:val="20"/>
        </w:rPr>
        <w:t> </w:t>
      </w:r>
    </w:p>
    <w:p w14:paraId="54FFBD3F" w14:textId="77777777" w:rsidR="00641602" w:rsidRPr="00641602" w:rsidRDefault="00641602" w:rsidP="00641602">
      <w:pPr>
        <w:rPr>
          <w:rFonts w:ascii="Times New Roman" w:eastAsia="Times New Roman" w:hAnsi="Times New Roman"/>
        </w:rPr>
      </w:pPr>
      <w:r w:rsidRPr="00641602">
        <w:rPr>
          <w:rFonts w:ascii="Arial" w:eastAsia="Times New Roman" w:hAnsi="Arial" w:cs="Arial"/>
          <w:b/>
          <w:bCs/>
          <w:color w:val="000000"/>
          <w:sz w:val="12"/>
          <w:szCs w:val="12"/>
        </w:rPr>
        <w:t> </w:t>
      </w:r>
    </w:p>
    <w:p w14:paraId="720BFF69" w14:textId="77777777" w:rsidR="00641602" w:rsidRPr="00641602" w:rsidRDefault="00641602" w:rsidP="00641602">
      <w:pPr>
        <w:spacing w:before="120"/>
        <w:ind w:left="120"/>
        <w:rPr>
          <w:rFonts w:ascii="Times New Roman" w:eastAsia="Times New Roman" w:hAnsi="Times New Roman"/>
        </w:rPr>
      </w:pPr>
      <w:r w:rsidRPr="00641602">
        <w:rPr>
          <w:rFonts w:ascii="Arial" w:eastAsia="Times New Roman" w:hAnsi="Arial" w:cs="Arial"/>
          <w:b/>
          <w:bCs/>
          <w:color w:val="000000"/>
        </w:rPr>
        <w:t>Date</w:t>
      </w:r>
    </w:p>
    <w:p w14:paraId="51526411" w14:textId="77777777" w:rsidR="00641602" w:rsidRPr="00641602" w:rsidRDefault="00E712A5" w:rsidP="00641602">
      <w:pPr>
        <w:rPr>
          <w:rFonts w:ascii="Times New Roman" w:eastAsia="Times New Roman" w:hAnsi="Times New Roman"/>
        </w:rPr>
      </w:pPr>
      <w:r>
        <w:rPr>
          <w:rFonts w:ascii="Times New Roman" w:eastAsia="Times New Roman" w:hAnsi="Times New Roman"/>
          <w:noProof/>
        </w:rPr>
        <w:pict w14:anchorId="4C0E43BB">
          <v:rect id="_x0000_i1027" alt="" style="width:468pt;height:.05pt;mso-width-percent:0;mso-height-percent:0;mso-width-percent:0;mso-height-percent:0" o:hralign="center" o:hrstd="t" o:hr="t" fillcolor="#a0a0a0" stroked="f"/>
        </w:pict>
      </w:r>
    </w:p>
    <w:p w14:paraId="60D5C301" w14:textId="77777777" w:rsidR="00641602" w:rsidRPr="00641602" w:rsidRDefault="00641602" w:rsidP="00641602">
      <w:pPr>
        <w:rPr>
          <w:rFonts w:ascii="Times New Roman" w:eastAsia="Times New Roman" w:hAnsi="Times New Roman"/>
        </w:rPr>
      </w:pPr>
      <w:r w:rsidRPr="00641602">
        <w:rPr>
          <w:rFonts w:ascii="Arial" w:eastAsia="Times New Roman" w:hAnsi="Arial" w:cs="Arial"/>
          <w:b/>
          <w:bCs/>
          <w:color w:val="000000"/>
          <w:sz w:val="20"/>
          <w:szCs w:val="20"/>
        </w:rPr>
        <w:t> </w:t>
      </w:r>
    </w:p>
    <w:p w14:paraId="03A6ED9C" w14:textId="77777777" w:rsidR="00641602" w:rsidRPr="00641602" w:rsidRDefault="00641602" w:rsidP="00641602">
      <w:pPr>
        <w:rPr>
          <w:rFonts w:ascii="Times New Roman" w:eastAsia="Times New Roman" w:hAnsi="Times New Roman"/>
        </w:rPr>
      </w:pPr>
      <w:r w:rsidRPr="00641602">
        <w:rPr>
          <w:rFonts w:ascii="Arial" w:eastAsia="Times New Roman" w:hAnsi="Arial" w:cs="Arial"/>
          <w:b/>
          <w:bCs/>
          <w:color w:val="000000"/>
          <w:sz w:val="20"/>
          <w:szCs w:val="20"/>
        </w:rPr>
        <w:t> </w:t>
      </w:r>
    </w:p>
    <w:p w14:paraId="35F630E5" w14:textId="77777777" w:rsidR="00641602" w:rsidRPr="00641602" w:rsidRDefault="00641602" w:rsidP="00641602">
      <w:pPr>
        <w:spacing w:before="220"/>
        <w:ind w:left="120"/>
        <w:rPr>
          <w:rFonts w:ascii="Times New Roman" w:eastAsia="Times New Roman" w:hAnsi="Times New Roman"/>
        </w:rPr>
      </w:pPr>
      <w:r w:rsidRPr="00641602">
        <w:rPr>
          <w:rFonts w:ascii="Arial" w:eastAsia="Times New Roman" w:hAnsi="Arial" w:cs="Arial"/>
          <w:b/>
          <w:bCs/>
          <w:color w:val="000000"/>
        </w:rPr>
        <w:t>Seller Signature</w:t>
      </w:r>
    </w:p>
    <w:p w14:paraId="40BE9603" w14:textId="77777777" w:rsidR="00641602" w:rsidRPr="00641602" w:rsidRDefault="00E712A5" w:rsidP="00641602">
      <w:pPr>
        <w:rPr>
          <w:rFonts w:ascii="Times New Roman" w:eastAsia="Times New Roman" w:hAnsi="Times New Roman"/>
        </w:rPr>
      </w:pPr>
      <w:r>
        <w:rPr>
          <w:rFonts w:ascii="Times New Roman" w:eastAsia="Times New Roman" w:hAnsi="Times New Roman"/>
          <w:noProof/>
        </w:rPr>
        <w:pict w14:anchorId="446E2B1F">
          <v:rect id="_x0000_i1026" alt="" style="width:468pt;height:.05pt;mso-width-percent:0;mso-height-percent:0;mso-width-percent:0;mso-height-percent:0" o:hralign="center" o:hrstd="t" o:hr="t" fillcolor="#a0a0a0" stroked="f"/>
        </w:pict>
      </w:r>
    </w:p>
    <w:p w14:paraId="6A8DBC3E" w14:textId="77777777" w:rsidR="00641602" w:rsidRPr="00641602" w:rsidRDefault="00641602" w:rsidP="00641602">
      <w:pPr>
        <w:rPr>
          <w:rFonts w:ascii="Times New Roman" w:eastAsia="Times New Roman" w:hAnsi="Times New Roman"/>
        </w:rPr>
      </w:pPr>
      <w:r w:rsidRPr="00641602">
        <w:rPr>
          <w:rFonts w:ascii="Arial" w:eastAsia="Times New Roman" w:hAnsi="Arial" w:cs="Arial"/>
          <w:b/>
          <w:bCs/>
          <w:color w:val="000000"/>
          <w:sz w:val="20"/>
          <w:szCs w:val="20"/>
        </w:rPr>
        <w:t> </w:t>
      </w:r>
    </w:p>
    <w:p w14:paraId="5A7B777B" w14:textId="77777777" w:rsidR="00641602" w:rsidRPr="00641602" w:rsidRDefault="00641602" w:rsidP="00641602">
      <w:pPr>
        <w:spacing w:before="120"/>
        <w:ind w:left="120"/>
        <w:rPr>
          <w:rFonts w:ascii="Times New Roman" w:eastAsia="Times New Roman" w:hAnsi="Times New Roman"/>
        </w:rPr>
      </w:pPr>
      <w:r w:rsidRPr="00641602">
        <w:rPr>
          <w:rFonts w:ascii="Arial" w:eastAsia="Times New Roman" w:hAnsi="Arial" w:cs="Arial"/>
          <w:b/>
          <w:bCs/>
          <w:color w:val="000000"/>
        </w:rPr>
        <w:t>Date</w:t>
      </w:r>
    </w:p>
    <w:p w14:paraId="4DA3852C" w14:textId="77777777" w:rsidR="00641602" w:rsidRPr="00641602" w:rsidRDefault="00641602" w:rsidP="00641602">
      <w:pPr>
        <w:rPr>
          <w:rFonts w:ascii="Times New Roman" w:eastAsia="Times New Roman" w:hAnsi="Times New Roman"/>
        </w:rPr>
      </w:pPr>
      <w:r w:rsidRPr="00641602">
        <w:rPr>
          <w:rFonts w:ascii="Arial" w:eastAsia="Times New Roman" w:hAnsi="Arial" w:cs="Arial"/>
          <w:b/>
          <w:bCs/>
          <w:color w:val="000000"/>
          <w:sz w:val="21"/>
          <w:szCs w:val="21"/>
        </w:rPr>
        <w:t> </w:t>
      </w:r>
    </w:p>
    <w:p w14:paraId="1538BA82" w14:textId="77777777" w:rsidR="00641602" w:rsidRPr="00641602" w:rsidRDefault="00E712A5" w:rsidP="00641602">
      <w:pPr>
        <w:rPr>
          <w:rFonts w:ascii="Times New Roman" w:eastAsia="Times New Roman" w:hAnsi="Times New Roman"/>
        </w:rPr>
      </w:pPr>
      <w:r>
        <w:rPr>
          <w:rFonts w:ascii="Times New Roman" w:eastAsia="Times New Roman" w:hAnsi="Times New Roman"/>
          <w:noProof/>
        </w:rPr>
        <w:pict w14:anchorId="2DD26523">
          <v:rect id="_x0000_i1025" alt="" style="width:468pt;height:.05pt;mso-width-percent:0;mso-height-percent:0;mso-width-percent:0;mso-height-percent:0" o:hralign="center" o:hrstd="t" o:hr="t" fillcolor="#a0a0a0" stroked="f"/>
        </w:pict>
      </w:r>
    </w:p>
    <w:p w14:paraId="3C57D8AE" w14:textId="77777777" w:rsidR="00641602" w:rsidRPr="00641602" w:rsidRDefault="00641602" w:rsidP="00641602">
      <w:pPr>
        <w:spacing w:after="160"/>
        <w:rPr>
          <w:rFonts w:ascii="Times New Roman" w:eastAsia="Times New Roman" w:hAnsi="Times New Roman"/>
        </w:rPr>
      </w:pPr>
      <w:r w:rsidRPr="00641602">
        <w:rPr>
          <w:rFonts w:ascii="Times New Roman" w:eastAsia="Times New Roman" w:hAnsi="Times New Roman"/>
          <w:color w:val="000000"/>
          <w:sz w:val="22"/>
          <w:szCs w:val="22"/>
        </w:rPr>
        <w:t> </w:t>
      </w:r>
    </w:p>
    <w:p w14:paraId="112061AE" w14:textId="77777777" w:rsidR="00641602" w:rsidRDefault="00641602"/>
    <w:sectPr w:rsidR="00641602" w:rsidSect="0010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87A33"/>
    <w:multiLevelType w:val="hybridMultilevel"/>
    <w:tmpl w:val="9A28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A663F"/>
    <w:multiLevelType w:val="hybridMultilevel"/>
    <w:tmpl w:val="CA18A838"/>
    <w:lvl w:ilvl="0" w:tplc="0FF6A656">
      <w:numFmt w:val="bullet"/>
      <w:lvlText w:val="·"/>
      <w:lvlJc w:val="left"/>
      <w:pPr>
        <w:ind w:left="108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C2716"/>
    <w:multiLevelType w:val="hybridMultilevel"/>
    <w:tmpl w:val="8118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02"/>
    <w:rsid w:val="0010663F"/>
    <w:rsid w:val="00322BF8"/>
    <w:rsid w:val="00342EBF"/>
    <w:rsid w:val="003C2F3E"/>
    <w:rsid w:val="00482E4C"/>
    <w:rsid w:val="00641602"/>
    <w:rsid w:val="007667A2"/>
    <w:rsid w:val="00783E6B"/>
    <w:rsid w:val="008D25E8"/>
    <w:rsid w:val="00B16E0D"/>
    <w:rsid w:val="00D7743F"/>
    <w:rsid w:val="00E712A5"/>
    <w:rsid w:val="00EB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2F33"/>
  <w14:defaultImageDpi w14:val="32767"/>
  <w15:chartTrackingRefBased/>
  <w15:docId w15:val="{8A8434EF-8E96-024D-8A8C-88CCEE0F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602"/>
    <w:pPr>
      <w:spacing w:before="100" w:beforeAutospacing="1" w:after="100" w:afterAutospacing="1"/>
    </w:pPr>
    <w:rPr>
      <w:rFonts w:ascii="Times New Roman" w:eastAsia="Times New Roman" w:hAnsi="Times New Roman"/>
    </w:rPr>
  </w:style>
  <w:style w:type="character" w:customStyle="1" w:styleId="apple-tab-span">
    <w:name w:val="apple-tab-span"/>
    <w:rsid w:val="00641602"/>
  </w:style>
  <w:style w:type="paragraph" w:styleId="ListParagraph">
    <w:name w:val="List Paragraph"/>
    <w:basedOn w:val="Normal"/>
    <w:uiPriority w:val="34"/>
    <w:qFormat/>
    <w:rsid w:val="00641602"/>
    <w:pPr>
      <w:ind w:left="720"/>
      <w:contextualSpacing/>
    </w:pPr>
  </w:style>
  <w:style w:type="paragraph" w:styleId="BalloonText">
    <w:name w:val="Balloon Text"/>
    <w:basedOn w:val="Normal"/>
    <w:link w:val="BalloonTextChar"/>
    <w:uiPriority w:val="99"/>
    <w:semiHidden/>
    <w:unhideWhenUsed/>
    <w:rsid w:val="003C2F3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C2F3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5017">
      <w:bodyDiv w:val="1"/>
      <w:marLeft w:val="0"/>
      <w:marRight w:val="0"/>
      <w:marTop w:val="0"/>
      <w:marBottom w:val="0"/>
      <w:divBdr>
        <w:top w:val="none" w:sz="0" w:space="0" w:color="auto"/>
        <w:left w:val="none" w:sz="0" w:space="0" w:color="auto"/>
        <w:bottom w:val="none" w:sz="0" w:space="0" w:color="auto"/>
        <w:right w:val="none" w:sz="0" w:space="0" w:color="auto"/>
      </w:divBdr>
    </w:div>
    <w:div w:id="14762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Finkle</dc:creator>
  <cp:keywords/>
  <dc:description/>
  <cp:lastModifiedBy>Jordan Finkle</cp:lastModifiedBy>
  <cp:revision>5</cp:revision>
  <cp:lastPrinted>2020-12-19T13:30:00Z</cp:lastPrinted>
  <dcterms:created xsi:type="dcterms:W3CDTF">2020-12-19T14:38:00Z</dcterms:created>
  <dcterms:modified xsi:type="dcterms:W3CDTF">2022-02-21T19:36:00Z</dcterms:modified>
</cp:coreProperties>
</file>